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BBA08" w14:textId="77777777" w:rsidR="00CB3087" w:rsidRDefault="00B6465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CB7B" wp14:editId="01880940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2668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AA041" w14:textId="77777777"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1052B6DB" w14:textId="77777777" w:rsidR="00CB3087" w:rsidRPr="005672FB" w:rsidRDefault="00CB3087" w:rsidP="00E24FC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E24FC1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503DAFD9" w14:textId="77777777" w:rsidR="00CB3087" w:rsidRPr="005672FB" w:rsidRDefault="00E24FC1" w:rsidP="00E24FC1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دبستان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دخترانه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پرسش</w:t>
                            </w:r>
                          </w:p>
                          <w:p w14:paraId="698FEBD3" w14:textId="77777777" w:rsidR="00CB3087" w:rsidRPr="00B6465D" w:rsidRDefault="00CB3087" w:rsidP="00CD206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سؤالات</w:t>
                            </w:r>
                            <w:r w:rsidR="00CD206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ارزشیابی عملکردی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نوبت </w:t>
                            </w:r>
                            <w:r w:rsidR="00E24FC1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96EBA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E5E3C9" id="AutoShape 7" o:spid="_x0000_s1026" style="position:absolute;left:0;text-align:left;margin-left:165.8pt;margin-top:2.3pt;width:3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E24FC1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E24FC1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E24FC1" w:rsidP="00E24FC1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دبستان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دخترانه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پرسش</w:t>
                      </w:r>
                    </w:p>
                    <w:p w:rsidR="00CB3087" w:rsidRPr="00B6465D" w:rsidRDefault="00CB3087" w:rsidP="00CD206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سؤالات</w:t>
                      </w:r>
                      <w:r w:rsidR="00CD206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ارزشیابی عملکردی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نوبت </w:t>
                      </w:r>
                      <w:r w:rsidR="00E24FC1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96EBA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78E60" wp14:editId="1A7DE693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250574" w14:textId="580C1BCB" w:rsidR="00CB3087" w:rsidRPr="00B6465D" w:rsidRDefault="00CB3087" w:rsidP="00C5645E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C5645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مطالعات اجتماعی سوم</w:t>
                            </w:r>
                          </w:p>
                          <w:p w14:paraId="1A4EE425" w14:textId="2097417B" w:rsidR="00CB3087" w:rsidRPr="00B6465D" w:rsidRDefault="00CB3087" w:rsidP="00C5645E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C5645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دپارتمان پایه سوم</w:t>
                            </w:r>
                          </w:p>
                          <w:p w14:paraId="5F933156" w14:textId="3BCC8519" w:rsidR="00CB3087" w:rsidRPr="00B6465D" w:rsidRDefault="00CB3087" w:rsidP="00C5645E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5645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27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5645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6EB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78E60" id="AutoShape 8" o:spid="_x0000_s1027" style="position:absolute;left:0;text-align:left;margin-left:21.8pt;margin-top:3.05pt;width:140.6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14:paraId="0F250574" w14:textId="580C1BCB" w:rsidR="00CB3087" w:rsidRPr="00B6465D" w:rsidRDefault="00CB3087" w:rsidP="00C5645E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C5645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مطالعات اجتماعی سوم</w:t>
                      </w:r>
                    </w:p>
                    <w:p w14:paraId="1A4EE425" w14:textId="2097417B" w:rsidR="00CB3087" w:rsidRPr="00B6465D" w:rsidRDefault="00CB3087" w:rsidP="00C5645E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C5645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دپارتمان پایه سوم</w:t>
                      </w:r>
                    </w:p>
                    <w:p w14:paraId="5F933156" w14:textId="3BCC8519" w:rsidR="00CB3087" w:rsidRPr="00B6465D" w:rsidRDefault="00CB3087" w:rsidP="00C5645E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5645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27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5645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96EB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20AC7ED4" w14:textId="77777777"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6B035158" wp14:editId="795482CB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A4E28" w14:textId="77777777" w:rsidR="00CB3087" w:rsidRDefault="00CB3087" w:rsidP="00CB3087">
      <w:pPr>
        <w:rPr>
          <w:rtl/>
        </w:rPr>
      </w:pPr>
    </w:p>
    <w:p w14:paraId="18E4FE6B" w14:textId="77777777" w:rsidR="00CB3087" w:rsidRDefault="00CB3087" w:rsidP="00CB3087">
      <w:pPr>
        <w:rPr>
          <w:rtl/>
        </w:rPr>
      </w:pPr>
    </w:p>
    <w:p w14:paraId="240116F4" w14:textId="77777777" w:rsidR="00CB3087" w:rsidRDefault="00CB3087" w:rsidP="00CB3087">
      <w:pPr>
        <w:rPr>
          <w:rtl/>
        </w:rPr>
      </w:pPr>
    </w:p>
    <w:p w14:paraId="58DA5E70" w14:textId="77777777" w:rsidR="00CB3087" w:rsidRDefault="00CB3087" w:rsidP="00CB3087">
      <w:pPr>
        <w:rPr>
          <w:rtl/>
        </w:rPr>
      </w:pPr>
    </w:p>
    <w:p w14:paraId="4C65D9AF" w14:textId="77777777"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14:paraId="675C5CD1" w14:textId="77777777" w:rsidTr="00B6465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7A5CF719" w14:textId="77777777"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5B8062D5" w14:textId="77777777"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14:paraId="36FCD135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5D61BD27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14:paraId="7FA05F10" w14:textId="77777777" w:rsidR="00682CA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الف)غ</w:t>
            </w:r>
          </w:p>
          <w:p w14:paraId="35126BC4" w14:textId="77777777" w:rsidR="000D3C6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ب)ص</w:t>
            </w:r>
          </w:p>
          <w:p w14:paraId="5B5FC5E0" w14:textId="77777777" w:rsidR="000D3C6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ج)غ</w:t>
            </w:r>
          </w:p>
          <w:p w14:paraId="09A26B58" w14:textId="00FBFC72" w:rsidR="000D3C6C" w:rsidRPr="000D3C6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د)غ</w:t>
            </w:r>
          </w:p>
        </w:tc>
      </w:tr>
      <w:tr w:rsidR="00CB3087" w14:paraId="06B5CFC7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1BF2A79C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14:paraId="5BA7553A" w14:textId="77777777" w:rsidR="00682CA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الف)2</w:t>
            </w:r>
          </w:p>
          <w:p w14:paraId="2D89E29D" w14:textId="77777777" w:rsidR="000D3C6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ب)2</w:t>
            </w:r>
          </w:p>
          <w:p w14:paraId="3755B71A" w14:textId="77777777" w:rsidR="000D3C6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ج)2</w:t>
            </w:r>
          </w:p>
          <w:p w14:paraId="4714DED8" w14:textId="5CD4F09F" w:rsidR="000D3C6C" w:rsidRPr="000D3C6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د)3</w:t>
            </w:r>
          </w:p>
        </w:tc>
      </w:tr>
      <w:tr w:rsidR="00CB3087" w14:paraId="7CB083CE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07F0A777" w14:textId="77777777"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14:paraId="7889A9EC" w14:textId="77777777" w:rsidR="00682CA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الف)درآمد</w:t>
            </w:r>
          </w:p>
          <w:p w14:paraId="00E92E15" w14:textId="77777777" w:rsidR="000D3C6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ب)هویت و ملیت</w:t>
            </w:r>
          </w:p>
          <w:p w14:paraId="5E9F3964" w14:textId="527A9834" w:rsidR="000D3C6C" w:rsidRDefault="000D3C6C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</w:t>
            </w:r>
            <w:r w:rsidR="00AD751A">
              <w:rPr>
                <w:rFonts w:cs="B Nazanin" w:hint="cs"/>
                <w:sz w:val="28"/>
                <w:szCs w:val="28"/>
                <w:rtl/>
              </w:rPr>
              <w:t>توانایی ها و استعداد ها</w:t>
            </w:r>
          </w:p>
          <w:p w14:paraId="0D9A5F8F" w14:textId="77777777" w:rsidR="00AD751A" w:rsidRDefault="00AD751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د)شجره نامه</w:t>
            </w:r>
          </w:p>
          <w:p w14:paraId="14755E59" w14:textId="77777777" w:rsidR="00AD751A" w:rsidRDefault="00AD751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ه)کاشت-داشت-برداشت</w:t>
            </w:r>
          </w:p>
          <w:p w14:paraId="36552D1D" w14:textId="57816380" w:rsidR="00AD751A" w:rsidRPr="000D3C6C" w:rsidRDefault="00AD751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ز)ماموران شهرداری</w:t>
            </w:r>
          </w:p>
        </w:tc>
      </w:tr>
      <w:tr w:rsidR="00CB3087" w14:paraId="458A2FDE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1ABD609D" w14:textId="55511BAA" w:rsidR="00CB3087" w:rsidRPr="005672FB" w:rsidRDefault="00AD751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14:paraId="750BC231" w14:textId="77777777" w:rsidR="00682CAC" w:rsidRDefault="00AD751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عبور یک فرد در شب    لباس شبرنگ</w:t>
            </w:r>
          </w:p>
          <w:p w14:paraId="55C7A530" w14:textId="77777777" w:rsidR="00AD751A" w:rsidRDefault="00AD751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اورژانس                     115</w:t>
            </w:r>
          </w:p>
          <w:p w14:paraId="4D9B33D3" w14:textId="77777777" w:rsidR="00AD751A" w:rsidRDefault="00AD751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ساختن خانه               برق کار</w:t>
            </w:r>
          </w:p>
          <w:p w14:paraId="6E30145D" w14:textId="56AF8B41" w:rsidR="00AD751A" w:rsidRPr="00AD751A" w:rsidRDefault="00AD751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نقاشی نشانه خانه        کروکی</w:t>
            </w:r>
          </w:p>
        </w:tc>
      </w:tr>
      <w:tr w:rsidR="00CB3087" w14:paraId="2A9FAC64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615B29B1" w14:textId="277E151B" w:rsidR="00CB3087" w:rsidRPr="005672FB" w:rsidRDefault="00AD751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14:paraId="1B93443C" w14:textId="77777777" w:rsidR="00682CAC" w:rsidRDefault="00AD751A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معلم:خدمات         خلبان هواپیما:خدمات         آتش نشانی:خدمات</w:t>
            </w:r>
            <w:r w:rsidR="00F53EA2">
              <w:rPr>
                <w:rFonts w:cs="B Nazanin" w:hint="cs"/>
                <w:sz w:val="28"/>
                <w:szCs w:val="28"/>
                <w:rtl/>
              </w:rPr>
              <w:t xml:space="preserve">         نجار:کالا       خیاط:کالا</w:t>
            </w:r>
          </w:p>
          <w:p w14:paraId="015B6789" w14:textId="0E212B22" w:rsidR="00F53EA2" w:rsidRPr="00AD751A" w:rsidRDefault="00F53EA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قالی باف:کالا</w:t>
            </w:r>
          </w:p>
        </w:tc>
      </w:tr>
      <w:tr w:rsidR="00CB3087" w14:paraId="6F449FA4" w14:textId="77777777" w:rsidTr="00B6465D">
        <w:trPr>
          <w:cantSplit/>
          <w:trHeight w:val="535"/>
        </w:trPr>
        <w:tc>
          <w:tcPr>
            <w:tcW w:w="672" w:type="dxa"/>
            <w:vAlign w:val="center"/>
          </w:tcPr>
          <w:p w14:paraId="4AA545F4" w14:textId="2980697B" w:rsidR="00CB3087" w:rsidRPr="00F53EA2" w:rsidRDefault="00F53EA2" w:rsidP="008262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14:paraId="411C72DA" w14:textId="45492EAB" w:rsidR="00682CAC" w:rsidRDefault="00F53EA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الف)نوشتن آدرس محل آتش سوزی-آماده شدن ماموران آتش نشانی-حرکت به سمت محل حادثه-اقدام لازم جهت محافظت از جان و مال مردم</w:t>
            </w:r>
          </w:p>
          <w:p w14:paraId="41798DE0" w14:textId="31A8D168" w:rsidR="00F53EA2" w:rsidRPr="00F53EA2" w:rsidRDefault="00F53EA2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ب)ثبت نام در مدرسه-گرفتن دفترچه بیمه-ازدواج-کار</w:t>
            </w:r>
          </w:p>
        </w:tc>
      </w:tr>
      <w:tr w:rsidR="00CB3087" w14:paraId="007E8515" w14:textId="77777777" w:rsidTr="00B6465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14:paraId="00D27248" w14:textId="4BE605B5" w:rsidR="00CB3087" w:rsidRPr="00B6465D" w:rsidRDefault="00CB3087" w:rsidP="008262DB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14:paraId="2476E6BC" w14:textId="77777777" w:rsidR="00CB3087" w:rsidRPr="00B6465D" w:rsidRDefault="00CB3087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10C419E3" w14:textId="77777777" w:rsidR="00A810B5" w:rsidRPr="000B434C" w:rsidRDefault="00C5645E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1D09A6C-E994-4B8F-AE1E-2E394D0597A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F52A4D1-8E5A-4BD0-8160-9F83E13841B5}"/>
    <w:embedBold r:id="rId3" w:fontKey="{90473B00-F6D9-4404-A757-52E4BB76A44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E79D3E0-DA76-4566-A571-28621BF603B4}"/>
    <w:embedBold r:id="rId5" w:subsetted="1" w:fontKey="{847C4F13-357D-48A9-97B1-9BABC34D7A80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7853563C-6981-4B73-AAC0-AF130F61C15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0D3C6C"/>
    <w:rsid w:val="00221A79"/>
    <w:rsid w:val="00254AF8"/>
    <w:rsid w:val="002F2E56"/>
    <w:rsid w:val="00347151"/>
    <w:rsid w:val="003E18F7"/>
    <w:rsid w:val="004C5FD1"/>
    <w:rsid w:val="004E7176"/>
    <w:rsid w:val="00526A18"/>
    <w:rsid w:val="005D6DD5"/>
    <w:rsid w:val="00682CAC"/>
    <w:rsid w:val="00710AB9"/>
    <w:rsid w:val="00716796"/>
    <w:rsid w:val="00761CAC"/>
    <w:rsid w:val="00774E78"/>
    <w:rsid w:val="00781708"/>
    <w:rsid w:val="00782009"/>
    <w:rsid w:val="00810BC0"/>
    <w:rsid w:val="008262DB"/>
    <w:rsid w:val="008955A0"/>
    <w:rsid w:val="008B5DAD"/>
    <w:rsid w:val="00996EBA"/>
    <w:rsid w:val="009F414D"/>
    <w:rsid w:val="009F5F61"/>
    <w:rsid w:val="00AB7131"/>
    <w:rsid w:val="00AD751A"/>
    <w:rsid w:val="00B56EF7"/>
    <w:rsid w:val="00B6465D"/>
    <w:rsid w:val="00BA3BEA"/>
    <w:rsid w:val="00BC66B2"/>
    <w:rsid w:val="00C5645E"/>
    <w:rsid w:val="00CB3087"/>
    <w:rsid w:val="00CD206D"/>
    <w:rsid w:val="00D86464"/>
    <w:rsid w:val="00D96CC6"/>
    <w:rsid w:val="00DC3A83"/>
    <w:rsid w:val="00DD3F40"/>
    <w:rsid w:val="00E24FC1"/>
    <w:rsid w:val="00E6316A"/>
    <w:rsid w:val="00E644EE"/>
    <w:rsid w:val="00EB46FB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F8DD5E"/>
  <w15:docId w15:val="{5415B4A7-6534-4551-A681-6DA9E94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Abiha</dc:creator>
  <cp:lastModifiedBy>Damirchi99</cp:lastModifiedBy>
  <cp:revision>9</cp:revision>
  <cp:lastPrinted>2018-06-12T04:06:00Z</cp:lastPrinted>
  <dcterms:created xsi:type="dcterms:W3CDTF">2021-12-12T09:58:00Z</dcterms:created>
  <dcterms:modified xsi:type="dcterms:W3CDTF">2023-05-15T04:46:00Z</dcterms:modified>
</cp:coreProperties>
</file>